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86" w:rsidRDefault="004C5B86" w:rsidP="004C5B86">
      <w:pPr>
        <w:pStyle w:val="af4"/>
        <w:shd w:val="clear" w:color="auto" w:fill="FFFFFF"/>
        <w:spacing w:before="0" w:beforeAutospacing="0" w:after="150" w:afterAutospacing="0"/>
        <w:jc w:val="right"/>
        <w:rPr>
          <w:b/>
          <w:bCs/>
          <w:szCs w:val="21"/>
        </w:rPr>
      </w:pPr>
      <w:r>
        <w:rPr>
          <w:b/>
          <w:bCs/>
          <w:szCs w:val="21"/>
        </w:rPr>
        <w:t>ПРИЛОЖЕНИЕ</w:t>
      </w:r>
    </w:p>
    <w:p w:rsidR="004C5B86" w:rsidRDefault="004C5B86" w:rsidP="004C5B86">
      <w:pPr>
        <w:pStyle w:val="af4"/>
        <w:shd w:val="clear" w:color="auto" w:fill="FFFFFF"/>
        <w:spacing w:before="0" w:beforeAutospacing="0" w:after="150" w:afterAutospacing="0"/>
        <w:jc w:val="both"/>
        <w:rPr>
          <w:b/>
          <w:bCs/>
          <w:szCs w:val="21"/>
        </w:rPr>
      </w:pPr>
    </w:p>
    <w:p w:rsidR="004C5B86" w:rsidRDefault="004C5B86" w:rsidP="004C5B86">
      <w:pPr>
        <w:pStyle w:val="af4"/>
        <w:shd w:val="clear" w:color="auto" w:fill="FFFFFF"/>
        <w:spacing w:before="0" w:beforeAutospacing="0" w:after="150" w:afterAutospacing="0"/>
        <w:jc w:val="center"/>
        <w:rPr>
          <w:b/>
          <w:bCs/>
          <w:szCs w:val="21"/>
        </w:rPr>
      </w:pPr>
      <w:r>
        <w:rPr>
          <w:b/>
          <w:bCs/>
          <w:szCs w:val="21"/>
        </w:rPr>
        <w:t>ПЕРЕЧЕНЬ СБОРНИКОВ И МЕТОДИЧЕСКИХ УКАЗАНИЙ С ИЗМЕНЕНИЯМИ И ДОПОЛНЕНИЯМИ.</w:t>
      </w:r>
    </w:p>
    <w:p w:rsidR="004C5B86" w:rsidRDefault="004C5B86" w:rsidP="004C5B86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Cs w:val="21"/>
        </w:rPr>
      </w:pPr>
    </w:p>
    <w:p w:rsidR="004C5B86" w:rsidRPr="002D7E4E" w:rsidRDefault="004C5B86" w:rsidP="004C5B86">
      <w:pPr>
        <w:contextualSpacing/>
        <w:jc w:val="both"/>
        <w:rPr>
          <w:b/>
        </w:rPr>
      </w:pPr>
      <w:r>
        <w:rPr>
          <w:b/>
        </w:rPr>
        <w:t>1.</w:t>
      </w:r>
      <w:r w:rsidRPr="002D7E4E">
        <w:rPr>
          <w:b/>
        </w:rPr>
        <w:t>Внесены изменения в Технические части Методических указаний по определению величины накладных расходов в строительстве.</w:t>
      </w:r>
    </w:p>
    <w:p w:rsidR="004C5B86" w:rsidRPr="002D7E4E" w:rsidRDefault="004C5B86" w:rsidP="004C5B86">
      <w:pPr>
        <w:contextualSpacing/>
        <w:jc w:val="both"/>
        <w:rPr>
          <w:b/>
        </w:rPr>
      </w:pPr>
    </w:p>
    <w:p w:rsidR="004C5B86" w:rsidRPr="002D7E4E" w:rsidRDefault="004C5B86" w:rsidP="004C5B86">
      <w:pPr>
        <w:contextualSpacing/>
        <w:jc w:val="both"/>
        <w:rPr>
          <w:b/>
        </w:rPr>
      </w:pPr>
      <w:r>
        <w:rPr>
          <w:b/>
        </w:rPr>
        <w:t>2.</w:t>
      </w:r>
      <w:r w:rsidRPr="002D7E4E">
        <w:rPr>
          <w:b/>
        </w:rPr>
        <w:t>Внесены изменения в Технические части Методики определения стоимости строительной прод</w:t>
      </w:r>
      <w:r>
        <w:rPr>
          <w:b/>
        </w:rPr>
        <w:t>укции на территории Кыргызской Р</w:t>
      </w:r>
      <w:r w:rsidRPr="002D7E4E">
        <w:rPr>
          <w:b/>
        </w:rPr>
        <w:t>еспублики.</w:t>
      </w:r>
    </w:p>
    <w:p w:rsidR="004C5B86" w:rsidRPr="002D7E4E" w:rsidRDefault="004C5B86" w:rsidP="004C5B86">
      <w:pPr>
        <w:contextualSpacing/>
        <w:jc w:val="both"/>
        <w:rPr>
          <w:b/>
        </w:rPr>
      </w:pPr>
    </w:p>
    <w:p w:rsidR="004C5B86" w:rsidRPr="002D7E4E" w:rsidRDefault="004C5B86" w:rsidP="004C5B86">
      <w:pPr>
        <w:contextualSpacing/>
        <w:jc w:val="both"/>
        <w:rPr>
          <w:b/>
        </w:rPr>
      </w:pPr>
      <w:r>
        <w:rPr>
          <w:b/>
        </w:rPr>
        <w:t>3.</w:t>
      </w:r>
      <w:r w:rsidRPr="002D7E4E">
        <w:rPr>
          <w:b/>
        </w:rPr>
        <w:t>Внесены изменения в Технические части Методических указаний по определению сметной прибыли.</w:t>
      </w:r>
    </w:p>
    <w:p w:rsidR="004C5B86" w:rsidRDefault="004C5B86" w:rsidP="004C5B86">
      <w:pPr>
        <w:contextualSpacing/>
        <w:jc w:val="both"/>
      </w:pPr>
    </w:p>
    <w:p w:rsidR="004C5B86" w:rsidRPr="002D7E4E" w:rsidRDefault="004C5B86" w:rsidP="004C5B86">
      <w:pPr>
        <w:contextualSpacing/>
        <w:jc w:val="both"/>
        <w:rPr>
          <w:b/>
        </w:rPr>
      </w:pPr>
      <w:r>
        <w:rPr>
          <w:b/>
        </w:rPr>
        <w:t xml:space="preserve">4.Внесены изменения в Сборник на </w:t>
      </w:r>
      <w:r w:rsidRPr="002D7E4E">
        <w:rPr>
          <w:b/>
        </w:rPr>
        <w:t>проектные работы</w:t>
      </w:r>
      <w:r>
        <w:rPr>
          <w:b/>
        </w:rPr>
        <w:t xml:space="preserve">. </w:t>
      </w:r>
      <w:r w:rsidRPr="002D7E4E">
        <w:t xml:space="preserve">Сборник № 39. </w:t>
      </w:r>
      <w:r>
        <w:t>«Ж</w:t>
      </w:r>
      <w:r w:rsidRPr="002D7E4E">
        <w:t>илые и гражданские здания</w:t>
      </w:r>
      <w:r>
        <w:t>»</w:t>
      </w:r>
      <w:r w:rsidRPr="002D7E4E">
        <w:t>.</w:t>
      </w:r>
    </w:p>
    <w:p w:rsidR="004C5B86" w:rsidRDefault="004C5B86" w:rsidP="004C5B86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Cs w:val="21"/>
        </w:rPr>
      </w:pPr>
    </w:p>
    <w:p w:rsidR="004C5B86" w:rsidRPr="00B33501" w:rsidRDefault="004C5B86" w:rsidP="004C5B86">
      <w:pPr>
        <w:contextualSpacing/>
        <w:jc w:val="both"/>
        <w:rPr>
          <w:b/>
        </w:rPr>
      </w:pPr>
      <w:r>
        <w:rPr>
          <w:b/>
        </w:rPr>
        <w:t xml:space="preserve">5.Внесены изменения в Технические части </w:t>
      </w:r>
      <w:proofErr w:type="spellStart"/>
      <w:r>
        <w:rPr>
          <w:b/>
        </w:rPr>
        <w:t>К</w:t>
      </w:r>
      <w:r w:rsidRPr="002D7E4E">
        <w:rPr>
          <w:b/>
        </w:rPr>
        <w:t>ыргы</w:t>
      </w:r>
      <w:r>
        <w:rPr>
          <w:b/>
        </w:rPr>
        <w:t>зских</w:t>
      </w:r>
      <w:proofErr w:type="spellEnd"/>
      <w:r>
        <w:rPr>
          <w:b/>
        </w:rPr>
        <w:t xml:space="preserve"> единичных расцен</w:t>
      </w:r>
      <w:r w:rsidRPr="002D7E4E">
        <w:rPr>
          <w:b/>
        </w:rPr>
        <w:t>ок на строительные и специальные строительные работы</w:t>
      </w:r>
      <w:r>
        <w:rPr>
          <w:b/>
        </w:rPr>
        <w:t>.</w:t>
      </w:r>
    </w:p>
    <w:p w:rsidR="004C5B86" w:rsidRDefault="004C5B86" w:rsidP="004C5B86">
      <w:pPr>
        <w:contextualSpacing/>
        <w:jc w:val="both"/>
      </w:pPr>
      <w:r>
        <w:t>1. Сборник № 1. Земляные работы.</w:t>
      </w:r>
    </w:p>
    <w:p w:rsidR="004C5B86" w:rsidRDefault="004C5B86" w:rsidP="004C5B86">
      <w:pPr>
        <w:contextualSpacing/>
        <w:jc w:val="both"/>
      </w:pPr>
      <w:r>
        <w:t>2. Сборник № 4. Скважины.</w:t>
      </w:r>
    </w:p>
    <w:p w:rsidR="004C5B86" w:rsidRDefault="004C5B86" w:rsidP="004C5B86">
      <w:pPr>
        <w:contextualSpacing/>
        <w:jc w:val="both"/>
      </w:pPr>
      <w:r>
        <w:t>3. Сборник № 5. Свайные работы, опускные колодцы, закрепление грунтов.</w:t>
      </w:r>
    </w:p>
    <w:p w:rsidR="004C5B86" w:rsidRDefault="004C5B86" w:rsidP="004C5B86">
      <w:pPr>
        <w:contextualSpacing/>
        <w:jc w:val="both"/>
      </w:pPr>
      <w:r>
        <w:t>4.Сборник № 15. Отделочные работы.</w:t>
      </w:r>
    </w:p>
    <w:p w:rsidR="004C5B86" w:rsidRDefault="004C5B86" w:rsidP="004C5B86">
      <w:pPr>
        <w:contextualSpacing/>
        <w:jc w:val="both"/>
      </w:pPr>
      <w:r>
        <w:t>5.Сборник № 27. Автомобильные дороги.</w:t>
      </w:r>
    </w:p>
    <w:p w:rsidR="004C5B86" w:rsidRDefault="004C5B86" w:rsidP="004C5B86">
      <w:pPr>
        <w:contextualSpacing/>
        <w:jc w:val="both"/>
      </w:pPr>
      <w:r>
        <w:t>6.Сборник № 30. Мосты и трубы.</w:t>
      </w:r>
    </w:p>
    <w:p w:rsidR="004C5B86" w:rsidRDefault="004C5B86" w:rsidP="004C5B86">
      <w:pPr>
        <w:contextualSpacing/>
        <w:jc w:val="both"/>
      </w:pPr>
      <w:r>
        <w:t>7.Сборник № 31. Аэродромы.</w:t>
      </w:r>
    </w:p>
    <w:p w:rsidR="004C5B86" w:rsidRDefault="004C5B86" w:rsidP="004C5B86">
      <w:pPr>
        <w:contextualSpacing/>
        <w:jc w:val="both"/>
      </w:pPr>
      <w:r>
        <w:t>8.Сборник № 33. Линии электропередачи.</w:t>
      </w:r>
    </w:p>
    <w:p w:rsidR="004C5B86" w:rsidRDefault="004C5B86" w:rsidP="004C5B86">
      <w:pPr>
        <w:contextualSpacing/>
        <w:jc w:val="both"/>
      </w:pPr>
      <w:r>
        <w:t>9.Сборник № 36. Земляные конструкции гидротехнических сооружений.</w:t>
      </w:r>
    </w:p>
    <w:p w:rsidR="004C5B86" w:rsidRPr="00592CA0" w:rsidRDefault="004C5B86" w:rsidP="004C5B86">
      <w:pPr>
        <w:contextualSpacing/>
        <w:jc w:val="both"/>
      </w:pPr>
      <w:r w:rsidRPr="00592CA0">
        <w:t>10.Сборник № 37.</w:t>
      </w:r>
      <w:r>
        <w:t xml:space="preserve"> </w:t>
      </w:r>
      <w:r w:rsidRPr="00592CA0">
        <w:t>Бетонные и железобетонные конструкции гидроте</w:t>
      </w:r>
      <w:r>
        <w:t>хнических сооружений.</w:t>
      </w:r>
    </w:p>
    <w:p w:rsidR="004C5B86" w:rsidRDefault="004C5B86" w:rsidP="004C5B86">
      <w:pPr>
        <w:contextualSpacing/>
        <w:jc w:val="both"/>
      </w:pPr>
      <w:r>
        <w:t>11.Сборник № 41. Гидроизоляционные работы в гидротехнических сооружениях.</w:t>
      </w:r>
    </w:p>
    <w:p w:rsidR="004C5B86" w:rsidRDefault="004C5B86" w:rsidP="004C5B86">
      <w:pPr>
        <w:contextualSpacing/>
        <w:jc w:val="both"/>
      </w:pPr>
      <w:r>
        <w:t xml:space="preserve">12.Сборник № 44. </w:t>
      </w:r>
      <w:r w:rsidR="001E7545">
        <w:t>Подводно-строительные (водолазные) работы.</w:t>
      </w:r>
      <w:r>
        <w:t>.</w:t>
      </w:r>
    </w:p>
    <w:p w:rsidR="004C5B86" w:rsidRPr="00B33501" w:rsidRDefault="004C5B86" w:rsidP="004C5B86">
      <w:pPr>
        <w:contextualSpacing/>
        <w:jc w:val="both"/>
      </w:pPr>
    </w:p>
    <w:p w:rsidR="004C5B86" w:rsidRPr="00B33501" w:rsidRDefault="004C5B86" w:rsidP="004C5B86">
      <w:pPr>
        <w:contextualSpacing/>
        <w:jc w:val="both"/>
        <w:rPr>
          <w:b/>
        </w:rPr>
      </w:pPr>
      <w:r>
        <w:rPr>
          <w:b/>
        </w:rPr>
        <w:t>6.</w:t>
      </w:r>
      <w:r w:rsidRPr="00B33501">
        <w:rPr>
          <w:b/>
        </w:rPr>
        <w:t xml:space="preserve">Внесены изменения в Технические части </w:t>
      </w:r>
      <w:proofErr w:type="spellStart"/>
      <w:r w:rsidRPr="00B33501">
        <w:rPr>
          <w:b/>
        </w:rPr>
        <w:t>Кыргызских</w:t>
      </w:r>
      <w:proofErr w:type="spellEnd"/>
      <w:r w:rsidRPr="00B33501">
        <w:rPr>
          <w:b/>
        </w:rPr>
        <w:t xml:space="preserve"> единичных расценок на ремонтно-строительные работы.</w:t>
      </w:r>
    </w:p>
    <w:p w:rsidR="004C5B86" w:rsidRDefault="004C5B86" w:rsidP="004C5B86">
      <w:pPr>
        <w:contextualSpacing/>
        <w:jc w:val="both"/>
      </w:pPr>
      <w:r>
        <w:t>1. Сборник № 53. Стены.</w:t>
      </w:r>
    </w:p>
    <w:p w:rsidR="004C5B86" w:rsidRPr="00B33501" w:rsidRDefault="004C5B86" w:rsidP="004C5B86">
      <w:pPr>
        <w:contextualSpacing/>
        <w:jc w:val="both"/>
      </w:pPr>
    </w:p>
    <w:p w:rsidR="004C5B86" w:rsidRPr="00B33501" w:rsidRDefault="004C5B86" w:rsidP="004C5B86">
      <w:pPr>
        <w:contextualSpacing/>
        <w:jc w:val="both"/>
        <w:rPr>
          <w:b/>
        </w:rPr>
      </w:pPr>
      <w:r>
        <w:rPr>
          <w:b/>
        </w:rPr>
        <w:t>7.</w:t>
      </w:r>
      <w:r w:rsidRPr="00B33501">
        <w:rPr>
          <w:b/>
        </w:rPr>
        <w:t xml:space="preserve">Внесены изменения в Технические части </w:t>
      </w:r>
      <w:proofErr w:type="spellStart"/>
      <w:r w:rsidRPr="00B33501">
        <w:rPr>
          <w:b/>
        </w:rPr>
        <w:t>Кыргызских</w:t>
      </w:r>
      <w:proofErr w:type="spellEnd"/>
      <w:r w:rsidRPr="00B33501">
        <w:rPr>
          <w:b/>
        </w:rPr>
        <w:t xml:space="preserve"> единичных расценок на монтаж оборудования.</w:t>
      </w:r>
    </w:p>
    <w:p w:rsidR="004C5B86" w:rsidRDefault="004C5B86" w:rsidP="004C5B86">
      <w:pPr>
        <w:contextualSpacing/>
        <w:jc w:val="both"/>
      </w:pPr>
      <w:r>
        <w:t>1. Сборник № 1. Металлообрабатывающее оборудование</w:t>
      </w:r>
    </w:p>
    <w:p w:rsidR="004C5B86" w:rsidRDefault="004C5B86" w:rsidP="004C5B86">
      <w:pPr>
        <w:contextualSpacing/>
        <w:jc w:val="both"/>
      </w:pPr>
      <w:r>
        <w:t>2. Сборник № 10. Оборудование связи</w:t>
      </w:r>
    </w:p>
    <w:p w:rsidR="004C5B86" w:rsidRDefault="004C5B86" w:rsidP="004C5B86">
      <w:pPr>
        <w:contextualSpacing/>
        <w:jc w:val="both"/>
      </w:pPr>
      <w:r>
        <w:t>3. Сборник № 12. Технологические трубопроводы</w:t>
      </w:r>
    </w:p>
    <w:p w:rsidR="004C5B86" w:rsidRDefault="004C5B86" w:rsidP="004C5B86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Cs w:val="21"/>
        </w:rPr>
      </w:pPr>
    </w:p>
    <w:p w:rsidR="004C5B86" w:rsidRPr="002D7E4E" w:rsidRDefault="004C5B86" w:rsidP="004C5B86">
      <w:pPr>
        <w:contextualSpacing/>
        <w:jc w:val="both"/>
        <w:rPr>
          <w:b/>
        </w:rPr>
      </w:pPr>
      <w:r>
        <w:rPr>
          <w:b/>
        </w:rPr>
        <w:t>8.В</w:t>
      </w:r>
      <w:r w:rsidRPr="002D7E4E">
        <w:rPr>
          <w:b/>
        </w:rPr>
        <w:t>несены измен</w:t>
      </w:r>
      <w:r>
        <w:rPr>
          <w:b/>
        </w:rPr>
        <w:t xml:space="preserve">ения в Технические части </w:t>
      </w:r>
      <w:proofErr w:type="spellStart"/>
      <w:r>
        <w:rPr>
          <w:b/>
        </w:rPr>
        <w:t>К</w:t>
      </w:r>
      <w:r w:rsidRPr="002D7E4E">
        <w:rPr>
          <w:b/>
        </w:rPr>
        <w:t>ыргызских</w:t>
      </w:r>
      <w:proofErr w:type="spellEnd"/>
      <w:r w:rsidRPr="002D7E4E">
        <w:rPr>
          <w:b/>
        </w:rPr>
        <w:t xml:space="preserve"> единичных расценок на пусконаладочные работы</w:t>
      </w:r>
      <w:r>
        <w:rPr>
          <w:b/>
        </w:rPr>
        <w:t>.</w:t>
      </w:r>
    </w:p>
    <w:p w:rsidR="004C5B86" w:rsidRDefault="004C5B86" w:rsidP="004C5B86">
      <w:pPr>
        <w:contextualSpacing/>
        <w:jc w:val="both"/>
      </w:pPr>
      <w:r>
        <w:t xml:space="preserve">1.  Сборник № 2. </w:t>
      </w:r>
      <w:r w:rsidRPr="0093562A">
        <w:t>Автоматизированные системы управления</w:t>
      </w:r>
      <w:r>
        <w:t>.</w:t>
      </w:r>
    </w:p>
    <w:p w:rsidR="004C5B86" w:rsidRPr="00B33501" w:rsidRDefault="004C5B86" w:rsidP="004C5B86">
      <w:pPr>
        <w:contextualSpacing/>
        <w:jc w:val="both"/>
      </w:pPr>
    </w:p>
    <w:p w:rsidR="004C5B86" w:rsidRPr="00B33501" w:rsidRDefault="004C5B86" w:rsidP="004C5B86">
      <w:pPr>
        <w:contextualSpacing/>
        <w:jc w:val="both"/>
        <w:rPr>
          <w:b/>
        </w:rPr>
      </w:pPr>
      <w:r>
        <w:rPr>
          <w:b/>
        </w:rPr>
        <w:t xml:space="preserve">9.Внесены изменения в Технические части </w:t>
      </w:r>
      <w:proofErr w:type="spellStart"/>
      <w:r>
        <w:rPr>
          <w:b/>
        </w:rPr>
        <w:t>К</w:t>
      </w:r>
      <w:r w:rsidRPr="00B33501">
        <w:rPr>
          <w:b/>
        </w:rPr>
        <w:t>ыр</w:t>
      </w:r>
      <w:r>
        <w:rPr>
          <w:b/>
        </w:rPr>
        <w:t>гызских</w:t>
      </w:r>
      <w:proofErr w:type="spellEnd"/>
      <w:r>
        <w:rPr>
          <w:b/>
        </w:rPr>
        <w:t xml:space="preserve"> сметных цен на перевозку</w:t>
      </w:r>
      <w:r w:rsidRPr="00B33501">
        <w:rPr>
          <w:b/>
        </w:rPr>
        <w:t xml:space="preserve"> грузов для строительства</w:t>
      </w:r>
      <w:r>
        <w:rPr>
          <w:b/>
        </w:rPr>
        <w:t>.</w:t>
      </w:r>
    </w:p>
    <w:p w:rsidR="004C5B86" w:rsidRDefault="004C5B86" w:rsidP="004C5B86">
      <w:pPr>
        <w:contextualSpacing/>
        <w:jc w:val="both"/>
      </w:pPr>
      <w:r>
        <w:t>1. Раздел № 1. Сметные цены на погрузо-разгрузочные работы.</w:t>
      </w:r>
    </w:p>
    <w:p w:rsidR="004C5B86" w:rsidRDefault="004C5B86" w:rsidP="004C5B86">
      <w:pPr>
        <w:contextualSpacing/>
        <w:jc w:val="both"/>
      </w:pPr>
      <w:r>
        <w:t>2. Раздел № 3. Сметные цены на перевозку грузов автомобильным транспортом.</w:t>
      </w:r>
    </w:p>
    <w:p w:rsidR="004C5B86" w:rsidRDefault="004C5B86" w:rsidP="004C5B86">
      <w:pPr>
        <w:contextualSpacing/>
        <w:jc w:val="both"/>
      </w:pPr>
      <w:r>
        <w:lastRenderedPageBreak/>
        <w:t>3. Раздел № 4. Сметные цены на перевозку грузов тракторами и прицепами.</w:t>
      </w:r>
    </w:p>
    <w:p w:rsidR="004C5B86" w:rsidRDefault="004C5B86" w:rsidP="004C5B86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Cs w:val="21"/>
        </w:rPr>
      </w:pPr>
    </w:p>
    <w:p w:rsidR="004C5B86" w:rsidRDefault="004C5B86" w:rsidP="004C5B86">
      <w:pPr>
        <w:contextualSpacing/>
        <w:jc w:val="both"/>
        <w:rPr>
          <w:b/>
        </w:rPr>
      </w:pPr>
      <w:r>
        <w:rPr>
          <w:b/>
        </w:rPr>
        <w:t xml:space="preserve">10.Внесены изменения в Технические части </w:t>
      </w:r>
      <w:proofErr w:type="spellStart"/>
      <w:r>
        <w:rPr>
          <w:b/>
        </w:rPr>
        <w:t>Кыргызских</w:t>
      </w:r>
      <w:proofErr w:type="spellEnd"/>
      <w:r>
        <w:rPr>
          <w:b/>
        </w:rPr>
        <w:t xml:space="preserve"> сборников</w:t>
      </w:r>
      <w:r w:rsidRPr="002D7E4E">
        <w:rPr>
          <w:b/>
        </w:rPr>
        <w:t xml:space="preserve"> сметных цен на материалы, изделия и конструкции, применяемые в строительстве</w:t>
      </w:r>
      <w:r>
        <w:rPr>
          <w:b/>
        </w:rPr>
        <w:t>.</w:t>
      </w:r>
    </w:p>
    <w:p w:rsidR="004C5B86" w:rsidRDefault="004C5B86" w:rsidP="004C5B86">
      <w:pPr>
        <w:contextualSpacing/>
        <w:jc w:val="both"/>
      </w:pPr>
      <w:r>
        <w:t xml:space="preserve">1. </w:t>
      </w:r>
      <w:proofErr w:type="spellStart"/>
      <w:proofErr w:type="gramStart"/>
      <w:r>
        <w:t>Кыргызские</w:t>
      </w:r>
      <w:proofErr w:type="spellEnd"/>
      <w:r>
        <w:t xml:space="preserve"> сборники сметных цен на материалы, изделия и конструкции, применяемые в строительстве</w:t>
      </w:r>
      <w:r w:rsidRPr="00200B9D">
        <w:t xml:space="preserve"> </w:t>
      </w:r>
      <w:r>
        <w:t>(Раздел №99.</w:t>
      </w:r>
      <w:proofErr w:type="gramEnd"/>
      <w:r>
        <w:t xml:space="preserve">  </w:t>
      </w:r>
      <w:proofErr w:type="gramStart"/>
      <w:r>
        <w:t>Прочие материалы)</w:t>
      </w:r>
      <w:proofErr w:type="gramEnd"/>
    </w:p>
    <w:p w:rsidR="004C5B86" w:rsidRDefault="004C5B86" w:rsidP="004C5B86">
      <w:pPr>
        <w:contextualSpacing/>
        <w:jc w:val="both"/>
      </w:pPr>
      <w:r>
        <w:t>2. Книга № 1. Материалы для строительных и дорожных работ.</w:t>
      </w:r>
    </w:p>
    <w:p w:rsidR="004C5B86" w:rsidRDefault="004C5B86" w:rsidP="004C5B86">
      <w:pPr>
        <w:contextualSpacing/>
        <w:jc w:val="both"/>
      </w:pPr>
      <w:r>
        <w:t>3. Книга № 5. Бетонные, железобетонные и гипсобетонные изделия.</w:t>
      </w:r>
    </w:p>
    <w:p w:rsidR="004C5B86" w:rsidRDefault="004C5B86" w:rsidP="004C5B86">
      <w:pPr>
        <w:contextualSpacing/>
        <w:jc w:val="both"/>
      </w:pPr>
      <w:r>
        <w:t xml:space="preserve">4. Книга № 14. </w:t>
      </w:r>
      <w:r w:rsidRPr="00436A75">
        <w:t>Гипсовые и цементные лепные изделия</w:t>
      </w:r>
      <w:r>
        <w:t>.</w:t>
      </w:r>
    </w:p>
    <w:p w:rsidR="004C5B86" w:rsidRDefault="004C5B86" w:rsidP="004C5B86">
      <w:pPr>
        <w:contextualSpacing/>
        <w:jc w:val="both"/>
      </w:pPr>
      <w:r>
        <w:t>5. Книга № 17. Арматура для трубопроводов и водоразборная.</w:t>
      </w:r>
    </w:p>
    <w:p w:rsidR="004C5B86" w:rsidRDefault="004C5B86" w:rsidP="004C5B86">
      <w:pPr>
        <w:contextualSpacing/>
        <w:jc w:val="both"/>
      </w:pPr>
      <w:r>
        <w:t>6. Книга № 18. Материалы для систем и сооружения связи, радиовещания и телевидения.</w:t>
      </w:r>
    </w:p>
    <w:p w:rsidR="004C5B86" w:rsidRDefault="004C5B86" w:rsidP="004C5B86">
      <w:pPr>
        <w:contextualSpacing/>
        <w:jc w:val="both"/>
      </w:pPr>
      <w:r>
        <w:t>7. Книга № 19. Насосы.</w:t>
      </w:r>
    </w:p>
    <w:p w:rsidR="004C5B86" w:rsidRDefault="004C5B86" w:rsidP="004C5B86">
      <w:pPr>
        <w:contextualSpacing/>
        <w:jc w:val="both"/>
      </w:pPr>
      <w:r>
        <w:t>8. Книга № 23. Материалы и изделия для систем вентиляции и кондиционирования воздуха.</w:t>
      </w:r>
    </w:p>
    <w:p w:rsidR="004C5B86" w:rsidRDefault="004C5B86" w:rsidP="004C5B86">
      <w:pPr>
        <w:contextualSpacing/>
        <w:jc w:val="both"/>
      </w:pPr>
      <w:r>
        <w:t xml:space="preserve">9. Книга № 25. Монтажные и </w:t>
      </w:r>
      <w:proofErr w:type="spellStart"/>
      <w:r>
        <w:t>энергоустановочные</w:t>
      </w:r>
      <w:proofErr w:type="spellEnd"/>
      <w:r>
        <w:t xml:space="preserve"> материалы, изделия и конструкции.</w:t>
      </w:r>
    </w:p>
    <w:p w:rsidR="004C5B86" w:rsidRDefault="004C5B86" w:rsidP="004C5B86">
      <w:pPr>
        <w:contextualSpacing/>
        <w:jc w:val="both"/>
      </w:pPr>
      <w:r>
        <w:t>10. Книга № 26. Арматура, стекло и приборы осветительные.</w:t>
      </w:r>
    </w:p>
    <w:p w:rsidR="004C5B86" w:rsidRDefault="004C5B86" w:rsidP="004C5B86">
      <w:pPr>
        <w:contextualSpacing/>
        <w:jc w:val="both"/>
      </w:pPr>
      <w:r>
        <w:t>11. Книга № 27. Кабельные изделия.</w:t>
      </w:r>
    </w:p>
    <w:p w:rsidR="004C5B86" w:rsidRDefault="004C5B86" w:rsidP="004C5B86">
      <w:pPr>
        <w:contextualSpacing/>
        <w:jc w:val="both"/>
      </w:pPr>
      <w:r>
        <w:t>12. Книга № 28. Материалы и оборудование пожарное и охранное.</w:t>
      </w:r>
    </w:p>
    <w:p w:rsidR="006B03E3" w:rsidRDefault="006B03E3"/>
    <w:sectPr w:rsidR="006B03E3" w:rsidSect="006B0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C5B86"/>
    <w:rsid w:val="001E7545"/>
    <w:rsid w:val="00312AF1"/>
    <w:rsid w:val="004B31A8"/>
    <w:rsid w:val="004C5B86"/>
    <w:rsid w:val="004D6D06"/>
    <w:rsid w:val="005003D7"/>
    <w:rsid w:val="006B03E3"/>
    <w:rsid w:val="00A43D92"/>
    <w:rsid w:val="00A46B67"/>
    <w:rsid w:val="00B03232"/>
    <w:rsid w:val="00C546B6"/>
    <w:rsid w:val="00DD203C"/>
    <w:rsid w:val="00E04863"/>
    <w:rsid w:val="00E3663D"/>
    <w:rsid w:val="00E9626B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86"/>
    <w:rPr>
      <w:rFonts w:eastAsia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12A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A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A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AF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2A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2A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2A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2AF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2A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2A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12A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12A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12A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12A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12A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12AF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12A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12AF1"/>
    <w:rPr>
      <w:rFonts w:eastAsia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312AF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312A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12A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312A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12AF1"/>
    <w:rPr>
      <w:b/>
      <w:bCs/>
    </w:rPr>
  </w:style>
  <w:style w:type="character" w:styleId="a9">
    <w:name w:val="Emphasis"/>
    <w:basedOn w:val="a0"/>
    <w:uiPriority w:val="20"/>
    <w:qFormat/>
    <w:rsid w:val="00312AF1"/>
    <w:rPr>
      <w:i/>
      <w:iCs/>
    </w:rPr>
  </w:style>
  <w:style w:type="paragraph" w:styleId="aa">
    <w:name w:val="No Spacing"/>
    <w:uiPriority w:val="1"/>
    <w:qFormat/>
    <w:rsid w:val="00312AF1"/>
  </w:style>
  <w:style w:type="paragraph" w:styleId="ab">
    <w:name w:val="List Paragraph"/>
    <w:basedOn w:val="a"/>
    <w:uiPriority w:val="34"/>
    <w:qFormat/>
    <w:rsid w:val="00312AF1"/>
    <w:pPr>
      <w:ind w:left="720"/>
      <w:contextualSpacing/>
    </w:pPr>
    <w:rPr>
      <w:rFonts w:eastAsiaTheme="minorHAnsi" w:cstheme="minorBidi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12AF1"/>
    <w:rPr>
      <w:rFonts w:eastAsiaTheme="minorHAnsi" w:cstheme="minorBidi"/>
      <w:i/>
      <w:iCs/>
      <w:color w:val="000000" w:themeColor="text1"/>
      <w:sz w:val="28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12AF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12AF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8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12AF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12AF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12AF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12AF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12AF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12AF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12AF1"/>
    <w:pPr>
      <w:outlineLvl w:val="9"/>
    </w:pPr>
  </w:style>
  <w:style w:type="paragraph" w:styleId="af4">
    <w:name w:val="Normal (Web)"/>
    <w:basedOn w:val="a"/>
    <w:uiPriority w:val="99"/>
    <w:semiHidden/>
    <w:unhideWhenUsed/>
    <w:rsid w:val="004C5B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Алымкулов</dc:creator>
  <cp:keywords/>
  <dc:description/>
  <cp:lastModifiedBy>Алымкулов</cp:lastModifiedBy>
  <cp:revision>2</cp:revision>
  <dcterms:created xsi:type="dcterms:W3CDTF">2017-08-17T07:40:00Z</dcterms:created>
  <dcterms:modified xsi:type="dcterms:W3CDTF">2017-12-18T04:38:00Z</dcterms:modified>
</cp:coreProperties>
</file>